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B" w:rsidRPr="005F63CB" w:rsidRDefault="005F63CB" w:rsidP="005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90105" w:rsidRDefault="005F63CB" w:rsidP="005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МБУК «ЦБС Ужурского района» на январь-февраль 2019 г.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5"/>
        <w:gridCol w:w="3225"/>
        <w:gridCol w:w="1845"/>
        <w:gridCol w:w="1845"/>
        <w:gridCol w:w="2061"/>
      </w:tblGrid>
      <w:tr w:rsidR="00EB15C9" w:rsidRPr="005F63CB" w:rsidTr="00200365">
        <w:tc>
          <w:tcPr>
            <w:tcW w:w="595" w:type="dxa"/>
          </w:tcPr>
          <w:p w:rsidR="005F63CB" w:rsidRPr="005F63CB" w:rsidRDefault="005F63C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5" w:type="dxa"/>
          </w:tcPr>
          <w:p w:rsidR="005F63CB" w:rsidRPr="005F63CB" w:rsidRDefault="005F63C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5" w:type="dxa"/>
          </w:tcPr>
          <w:p w:rsidR="005F63CB" w:rsidRPr="005F63CB" w:rsidRDefault="00626A37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5" w:type="dxa"/>
          </w:tcPr>
          <w:p w:rsidR="005F63CB" w:rsidRPr="005F63CB" w:rsidRDefault="0040541E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</w:tcPr>
          <w:p w:rsidR="005F63CB" w:rsidRPr="005F63CB" w:rsidRDefault="00573E6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5C35" w:rsidRPr="005F63CB" w:rsidTr="00200365">
        <w:tc>
          <w:tcPr>
            <w:tcW w:w="595" w:type="dxa"/>
          </w:tcPr>
          <w:p w:rsidR="00B25C35" w:rsidRPr="00BF4917" w:rsidRDefault="00987645" w:rsidP="0020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B25C35" w:rsidRPr="0024276D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«Приключения в Простоквашино»</w:t>
            </w:r>
          </w:p>
        </w:tc>
        <w:tc>
          <w:tcPr>
            <w:tcW w:w="1845" w:type="dxa"/>
          </w:tcPr>
          <w:p w:rsidR="00B25C35" w:rsidRPr="0024276D" w:rsidRDefault="00B25C35" w:rsidP="0098764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 г.</w:t>
            </w:r>
          </w:p>
        </w:tc>
        <w:tc>
          <w:tcPr>
            <w:tcW w:w="1845" w:type="dxa"/>
          </w:tcPr>
          <w:p w:rsidR="00B25C35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B25C35" w:rsidRPr="00BF4917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65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B25C35" w:rsidRDefault="00B25C35" w:rsidP="00987645">
            <w:pPr>
              <w:jc w:val="center"/>
            </w:pPr>
            <w:r w:rsidRPr="00CE19D8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  <w:tr w:rsidR="00B25C35" w:rsidRPr="005F63CB" w:rsidTr="00200365">
        <w:tc>
          <w:tcPr>
            <w:tcW w:w="595" w:type="dxa"/>
          </w:tcPr>
          <w:p w:rsidR="00B25C35" w:rsidRPr="00BF4917" w:rsidRDefault="00987645" w:rsidP="0020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</w:tc>
        <w:tc>
          <w:tcPr>
            <w:tcW w:w="1845" w:type="dxa"/>
          </w:tcPr>
          <w:p w:rsidR="00B25C35" w:rsidRDefault="00B25C35" w:rsidP="0098764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 г.</w:t>
            </w:r>
          </w:p>
        </w:tc>
        <w:tc>
          <w:tcPr>
            <w:tcW w:w="1845" w:type="dxa"/>
          </w:tcPr>
          <w:p w:rsidR="00B25C35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B25C35" w:rsidRPr="00BF4917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65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B25C35" w:rsidRDefault="00B25C35" w:rsidP="00987645">
            <w:pPr>
              <w:jc w:val="center"/>
            </w:pPr>
            <w:r w:rsidRPr="00CE19D8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  <w:tr w:rsidR="00B25C35" w:rsidRPr="005F63CB" w:rsidTr="00200365">
        <w:tc>
          <w:tcPr>
            <w:tcW w:w="595" w:type="dxa"/>
          </w:tcPr>
          <w:p w:rsidR="00B25C35" w:rsidRPr="00BF4917" w:rsidRDefault="00987645" w:rsidP="0020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«Секреты малахитовой шкатулки», посвящённый 140-летию  П.П. Бажова </w:t>
            </w:r>
          </w:p>
        </w:tc>
        <w:tc>
          <w:tcPr>
            <w:tcW w:w="1845" w:type="dxa"/>
          </w:tcPr>
          <w:p w:rsidR="00B25C35" w:rsidRDefault="00B25C35" w:rsidP="0098764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845" w:type="dxa"/>
          </w:tcPr>
          <w:p w:rsidR="00B25C35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B25C35" w:rsidRPr="00BF4917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65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B25C35" w:rsidRDefault="00B25C35" w:rsidP="00987645">
            <w:pPr>
              <w:jc w:val="center"/>
            </w:pPr>
            <w:r w:rsidRPr="00CE19D8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  <w:tr w:rsidR="00200365" w:rsidRPr="005F63CB" w:rsidTr="00200365">
        <w:tc>
          <w:tcPr>
            <w:tcW w:w="595" w:type="dxa"/>
          </w:tcPr>
          <w:p w:rsidR="006A673D" w:rsidRPr="00BF4917" w:rsidRDefault="00213E9C" w:rsidP="006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6A673D" w:rsidRPr="00BF4917" w:rsidRDefault="006A673D" w:rsidP="00987645">
            <w:pPr>
              <w:ind w:left="33"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газета «Лесная полянка», посвященная 125-летию  В.В. Бианки </w:t>
            </w:r>
          </w:p>
        </w:tc>
        <w:tc>
          <w:tcPr>
            <w:tcW w:w="1845" w:type="dxa"/>
          </w:tcPr>
          <w:p w:rsidR="006A673D" w:rsidRPr="00BF4917" w:rsidRDefault="006A673D" w:rsidP="0098764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08.02.19 г.</w:t>
            </w:r>
          </w:p>
        </w:tc>
        <w:tc>
          <w:tcPr>
            <w:tcW w:w="1845" w:type="dxa"/>
          </w:tcPr>
          <w:p w:rsidR="00A53D0C" w:rsidRPr="00BF4917" w:rsidRDefault="00A53D0C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A673D" w:rsidRPr="00BF4917" w:rsidRDefault="006A673D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6A673D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  <w:tr w:rsidR="00200365" w:rsidRPr="005F63CB" w:rsidTr="00200365">
        <w:tc>
          <w:tcPr>
            <w:tcW w:w="595" w:type="dxa"/>
          </w:tcPr>
          <w:p w:rsidR="006A673D" w:rsidRPr="00BF4917" w:rsidRDefault="00213E9C" w:rsidP="006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6A673D" w:rsidRPr="00BF4917" w:rsidRDefault="006A673D" w:rsidP="0098764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BF4917">
              <w:rPr>
                <w:rFonts w:ascii="Times New Roman" w:hAnsi="Times New Roman" w:cs="Times New Roman"/>
                <w:sz w:val="28"/>
                <w:szCs w:val="28"/>
              </w:rPr>
              <w:t xml:space="preserve">-дискуссия «Мудрые советы дедушки Крылова», посвященная  125-летию  И.А. Крылову </w:t>
            </w:r>
          </w:p>
        </w:tc>
        <w:tc>
          <w:tcPr>
            <w:tcW w:w="1845" w:type="dxa"/>
          </w:tcPr>
          <w:p w:rsidR="006A673D" w:rsidRPr="00BF4917" w:rsidRDefault="006A673D" w:rsidP="0098764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15.02.19 г.</w:t>
            </w:r>
          </w:p>
        </w:tc>
        <w:tc>
          <w:tcPr>
            <w:tcW w:w="1845" w:type="dxa"/>
          </w:tcPr>
          <w:p w:rsidR="00BF4917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A673D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6A673D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  <w:tr w:rsidR="00200365" w:rsidRPr="005F63CB" w:rsidTr="00200365">
        <w:tc>
          <w:tcPr>
            <w:tcW w:w="595" w:type="dxa"/>
          </w:tcPr>
          <w:p w:rsidR="006A673D" w:rsidRPr="00BF4917" w:rsidRDefault="00213E9C" w:rsidP="006A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225" w:type="dxa"/>
          </w:tcPr>
          <w:p w:rsidR="006A673D" w:rsidRPr="00BF4917" w:rsidRDefault="006A673D" w:rsidP="0098764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БиблиоПоединок</w:t>
            </w:r>
            <w:proofErr w:type="spellEnd"/>
            <w:r w:rsidRPr="00BF4917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«Защитникам – Слава!», посвященная Дню защитников Отечества</w:t>
            </w:r>
          </w:p>
        </w:tc>
        <w:tc>
          <w:tcPr>
            <w:tcW w:w="1845" w:type="dxa"/>
          </w:tcPr>
          <w:p w:rsidR="006A673D" w:rsidRPr="00BF4917" w:rsidRDefault="006A673D" w:rsidP="0098764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21.02.19 г.</w:t>
            </w:r>
          </w:p>
        </w:tc>
        <w:tc>
          <w:tcPr>
            <w:tcW w:w="1845" w:type="dxa"/>
          </w:tcPr>
          <w:p w:rsidR="00BF4917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6A673D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Читальный зал ЦРДБ</w:t>
            </w:r>
          </w:p>
        </w:tc>
        <w:tc>
          <w:tcPr>
            <w:tcW w:w="2061" w:type="dxa"/>
          </w:tcPr>
          <w:p w:rsidR="006A673D" w:rsidRPr="00BF4917" w:rsidRDefault="00BF4917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7">
              <w:rPr>
                <w:rFonts w:ascii="Times New Roman" w:hAnsi="Times New Roman" w:cs="Times New Roman"/>
                <w:sz w:val="28"/>
                <w:szCs w:val="28"/>
              </w:rPr>
              <w:t>М.А. Агафонова</w:t>
            </w:r>
          </w:p>
        </w:tc>
      </w:tr>
    </w:tbl>
    <w:p w:rsidR="005F63CB" w:rsidRDefault="005F63CB" w:rsidP="005F6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45" w:rsidRPr="005F63CB" w:rsidRDefault="00987645" w:rsidP="0098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sectPr w:rsidR="00987645" w:rsidRPr="005F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5D"/>
    <w:rsid w:val="001D359E"/>
    <w:rsid w:val="00200365"/>
    <w:rsid w:val="00213E9C"/>
    <w:rsid w:val="0040541E"/>
    <w:rsid w:val="00573E6B"/>
    <w:rsid w:val="005F63CB"/>
    <w:rsid w:val="00626A37"/>
    <w:rsid w:val="006A673D"/>
    <w:rsid w:val="006D2F5D"/>
    <w:rsid w:val="00987645"/>
    <w:rsid w:val="00990105"/>
    <w:rsid w:val="009A77F7"/>
    <w:rsid w:val="00A53D0C"/>
    <w:rsid w:val="00B25C35"/>
    <w:rsid w:val="00B378C4"/>
    <w:rsid w:val="00BF4917"/>
    <w:rsid w:val="00CE1413"/>
    <w:rsid w:val="00E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D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1D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1D359E"/>
  </w:style>
  <w:style w:type="character" w:customStyle="1" w:styleId="a4">
    <w:name w:val="Нижний колонтитул Знак"/>
    <w:basedOn w:val="a0"/>
    <w:uiPriority w:val="99"/>
    <w:semiHidden/>
    <w:qFormat/>
    <w:rsid w:val="001D359E"/>
  </w:style>
  <w:style w:type="character" w:customStyle="1" w:styleId="2">
    <w:name w:val="Основной текст 2 Знак"/>
    <w:basedOn w:val="a0"/>
    <w:link w:val="2"/>
    <w:qFormat/>
    <w:rsid w:val="001D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Знак"/>
    <w:basedOn w:val="a0"/>
    <w:semiHidden/>
    <w:qFormat/>
    <w:rsid w:val="001D359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1D359E"/>
  </w:style>
  <w:style w:type="character" w:customStyle="1" w:styleId="a6">
    <w:name w:val="Текст выноски Знак"/>
    <w:basedOn w:val="a0"/>
    <w:uiPriority w:val="99"/>
    <w:semiHidden/>
    <w:qFormat/>
    <w:rsid w:val="001D359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1D35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D35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359E"/>
  </w:style>
  <w:style w:type="paragraph" w:customStyle="1" w:styleId="11">
    <w:name w:val="Название объекта1"/>
    <w:basedOn w:val="a"/>
    <w:qFormat/>
    <w:rsid w:val="001D3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"/>
    <w:qFormat/>
    <w:rsid w:val="001D359E"/>
  </w:style>
  <w:style w:type="character" w:customStyle="1" w:styleId="10">
    <w:name w:val="Заголовок 1 Знак"/>
    <w:basedOn w:val="a0"/>
    <w:link w:val="1"/>
    <w:uiPriority w:val="9"/>
    <w:rsid w:val="001D3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1D359E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1D359E"/>
    <w:pPr>
      <w:suppressLineNumbers/>
    </w:pPr>
    <w:rPr>
      <w:rFonts w:cs="Mangal"/>
    </w:rPr>
  </w:style>
  <w:style w:type="paragraph" w:styleId="20">
    <w:name w:val="Body Text 2"/>
    <w:basedOn w:val="a"/>
    <w:link w:val="210"/>
    <w:uiPriority w:val="9"/>
    <w:unhideWhenUsed/>
    <w:qFormat/>
    <w:rsid w:val="001D359E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0"/>
    <w:uiPriority w:val="9"/>
    <w:qFormat/>
    <w:rsid w:val="001D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1D359E"/>
    <w:rPr>
      <w:b/>
      <w:bCs/>
    </w:rPr>
  </w:style>
  <w:style w:type="character" w:styleId="ad">
    <w:name w:val="Emphasis"/>
    <w:basedOn w:val="a0"/>
    <w:uiPriority w:val="20"/>
    <w:qFormat/>
    <w:rsid w:val="001D359E"/>
    <w:rPr>
      <w:i/>
      <w:iCs/>
    </w:rPr>
  </w:style>
  <w:style w:type="paragraph" w:styleId="ae">
    <w:name w:val="Plain Text"/>
    <w:basedOn w:val="a"/>
    <w:link w:val="13"/>
    <w:semiHidden/>
    <w:unhideWhenUsed/>
    <w:qFormat/>
    <w:rsid w:val="001D35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Знак1"/>
    <w:basedOn w:val="a0"/>
    <w:link w:val="ae"/>
    <w:semiHidden/>
    <w:rsid w:val="001D359E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qFormat/>
    <w:rsid w:val="001D35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qFormat/>
    <w:rsid w:val="001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1D359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D359E"/>
  </w:style>
  <w:style w:type="table" w:styleId="af2">
    <w:name w:val="Table Grid"/>
    <w:basedOn w:val="a1"/>
    <w:uiPriority w:val="59"/>
    <w:rsid w:val="005F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D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1D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1D359E"/>
  </w:style>
  <w:style w:type="character" w:customStyle="1" w:styleId="a4">
    <w:name w:val="Нижний колонтитул Знак"/>
    <w:basedOn w:val="a0"/>
    <w:uiPriority w:val="99"/>
    <w:semiHidden/>
    <w:qFormat/>
    <w:rsid w:val="001D359E"/>
  </w:style>
  <w:style w:type="character" w:customStyle="1" w:styleId="2">
    <w:name w:val="Основной текст 2 Знак"/>
    <w:basedOn w:val="a0"/>
    <w:link w:val="2"/>
    <w:qFormat/>
    <w:rsid w:val="001D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Знак"/>
    <w:basedOn w:val="a0"/>
    <w:semiHidden/>
    <w:qFormat/>
    <w:rsid w:val="001D359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1D359E"/>
  </w:style>
  <w:style w:type="character" w:customStyle="1" w:styleId="a6">
    <w:name w:val="Текст выноски Знак"/>
    <w:basedOn w:val="a0"/>
    <w:uiPriority w:val="99"/>
    <w:semiHidden/>
    <w:qFormat/>
    <w:rsid w:val="001D359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1D35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D35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359E"/>
  </w:style>
  <w:style w:type="paragraph" w:customStyle="1" w:styleId="11">
    <w:name w:val="Название объекта1"/>
    <w:basedOn w:val="a"/>
    <w:qFormat/>
    <w:rsid w:val="001D3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"/>
    <w:qFormat/>
    <w:rsid w:val="001D359E"/>
  </w:style>
  <w:style w:type="character" w:customStyle="1" w:styleId="10">
    <w:name w:val="Заголовок 1 Знак"/>
    <w:basedOn w:val="a0"/>
    <w:link w:val="1"/>
    <w:uiPriority w:val="9"/>
    <w:rsid w:val="001D3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1D359E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1D359E"/>
    <w:pPr>
      <w:suppressLineNumbers/>
    </w:pPr>
    <w:rPr>
      <w:rFonts w:cs="Mangal"/>
    </w:rPr>
  </w:style>
  <w:style w:type="paragraph" w:styleId="20">
    <w:name w:val="Body Text 2"/>
    <w:basedOn w:val="a"/>
    <w:link w:val="210"/>
    <w:uiPriority w:val="9"/>
    <w:unhideWhenUsed/>
    <w:qFormat/>
    <w:rsid w:val="001D359E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0"/>
    <w:uiPriority w:val="9"/>
    <w:qFormat/>
    <w:rsid w:val="001D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1D359E"/>
    <w:rPr>
      <w:b/>
      <w:bCs/>
    </w:rPr>
  </w:style>
  <w:style w:type="character" w:styleId="ad">
    <w:name w:val="Emphasis"/>
    <w:basedOn w:val="a0"/>
    <w:uiPriority w:val="20"/>
    <w:qFormat/>
    <w:rsid w:val="001D359E"/>
    <w:rPr>
      <w:i/>
      <w:iCs/>
    </w:rPr>
  </w:style>
  <w:style w:type="paragraph" w:styleId="ae">
    <w:name w:val="Plain Text"/>
    <w:basedOn w:val="a"/>
    <w:link w:val="13"/>
    <w:semiHidden/>
    <w:unhideWhenUsed/>
    <w:qFormat/>
    <w:rsid w:val="001D35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Знак1"/>
    <w:basedOn w:val="a0"/>
    <w:link w:val="ae"/>
    <w:semiHidden/>
    <w:rsid w:val="001D359E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qFormat/>
    <w:rsid w:val="001D35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qFormat/>
    <w:rsid w:val="001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1D359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D359E"/>
  </w:style>
  <w:style w:type="table" w:styleId="af2">
    <w:name w:val="Table Grid"/>
    <w:basedOn w:val="a1"/>
    <w:uiPriority w:val="59"/>
    <w:rsid w:val="005F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fromdns</cp:lastModifiedBy>
  <cp:revision>7</cp:revision>
  <dcterms:created xsi:type="dcterms:W3CDTF">2019-01-29T01:52:00Z</dcterms:created>
  <dcterms:modified xsi:type="dcterms:W3CDTF">2019-02-01T02:37:00Z</dcterms:modified>
</cp:coreProperties>
</file>