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C57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3C1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63121E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3C1">
        <w:rPr>
          <w:rFonts w:ascii="Times New Roman" w:hAnsi="Times New Roman" w:cs="Times New Roman"/>
          <w:b/>
          <w:sz w:val="28"/>
          <w:szCs w:val="28"/>
        </w:rPr>
        <w:t>МБУК «ЦБС Ужурского</w:t>
      </w:r>
      <w:r w:rsidR="00255456">
        <w:rPr>
          <w:rFonts w:ascii="Times New Roman" w:hAnsi="Times New Roman" w:cs="Times New Roman"/>
          <w:b/>
          <w:sz w:val="28"/>
          <w:szCs w:val="28"/>
        </w:rPr>
        <w:t xml:space="preserve"> района» на июнь</w:t>
      </w:r>
      <w:r w:rsidR="004764FF">
        <w:rPr>
          <w:rFonts w:ascii="Times New Roman" w:hAnsi="Times New Roman" w:cs="Times New Roman"/>
          <w:b/>
          <w:sz w:val="28"/>
          <w:szCs w:val="28"/>
        </w:rPr>
        <w:t xml:space="preserve"> 2015 год</w:t>
      </w:r>
    </w:p>
    <w:p w:rsidR="00383C57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2125"/>
        <w:gridCol w:w="2393"/>
        <w:gridCol w:w="2393"/>
      </w:tblGrid>
      <w:tr w:rsidR="00383C57" w:rsidTr="00255456">
        <w:tc>
          <w:tcPr>
            <w:tcW w:w="2660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5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</w:t>
            </w:r>
          </w:p>
        </w:tc>
        <w:tc>
          <w:tcPr>
            <w:tcW w:w="2393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D370D6" w:rsidTr="00255456">
        <w:tc>
          <w:tcPr>
            <w:tcW w:w="2660" w:type="dxa"/>
          </w:tcPr>
          <w:p w:rsidR="00D370D6" w:rsidRPr="00D370D6" w:rsidRDefault="0025545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5456">
              <w:rPr>
                <w:rFonts w:ascii="Times New Roman" w:hAnsi="Times New Roman" w:cs="Times New Roman"/>
                <w:sz w:val="24"/>
                <w:szCs w:val="24"/>
              </w:rPr>
              <w:t>Литературный</w:t>
            </w:r>
            <w:proofErr w:type="gramEnd"/>
            <w:r w:rsidRPr="00255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5456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5545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5545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255456">
              <w:rPr>
                <w:rFonts w:ascii="Times New Roman" w:hAnsi="Times New Roman" w:cs="Times New Roman"/>
                <w:b/>
                <w:sz w:val="24"/>
                <w:szCs w:val="24"/>
              </w:rPr>
              <w:t>Книжкино</w:t>
            </w:r>
            <w:proofErr w:type="spellEnd"/>
            <w:r w:rsidRPr="00255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царство»</w:t>
            </w:r>
          </w:p>
        </w:tc>
        <w:tc>
          <w:tcPr>
            <w:tcW w:w="2125" w:type="dxa"/>
          </w:tcPr>
          <w:p w:rsidR="00D370D6" w:rsidRPr="00D370D6" w:rsidRDefault="0025545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01.06.2015 г.</w:t>
            </w:r>
          </w:p>
        </w:tc>
        <w:tc>
          <w:tcPr>
            <w:tcW w:w="2393" w:type="dxa"/>
          </w:tcPr>
          <w:p w:rsidR="00D370D6" w:rsidRDefault="00DD1E57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55456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:rsidR="00255456" w:rsidRDefault="0025545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  <w:p w:rsidR="00255456" w:rsidRPr="00D370D6" w:rsidRDefault="0025545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детской библиотеки</w:t>
            </w:r>
          </w:p>
        </w:tc>
        <w:tc>
          <w:tcPr>
            <w:tcW w:w="2393" w:type="dxa"/>
          </w:tcPr>
          <w:p w:rsidR="00D370D6" w:rsidRPr="00D370D6" w:rsidRDefault="0025545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</w:tr>
      <w:tr w:rsidR="00D370D6" w:rsidTr="00255456">
        <w:tc>
          <w:tcPr>
            <w:tcW w:w="2660" w:type="dxa"/>
          </w:tcPr>
          <w:p w:rsidR="00255456" w:rsidRPr="00255456" w:rsidRDefault="00255456" w:rsidP="00255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5456">
              <w:rPr>
                <w:rFonts w:ascii="Times New Roman" w:hAnsi="Times New Roman" w:cs="Times New Roman"/>
                <w:sz w:val="24"/>
                <w:szCs w:val="24"/>
              </w:rPr>
              <w:t>БиблиоНяня</w:t>
            </w:r>
            <w:proofErr w:type="spellEnd"/>
          </w:p>
          <w:p w:rsidR="00D370D6" w:rsidRPr="00D370D6" w:rsidRDefault="00255456" w:rsidP="00255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456">
              <w:rPr>
                <w:rFonts w:ascii="Times New Roman" w:hAnsi="Times New Roman" w:cs="Times New Roman"/>
                <w:b/>
                <w:sz w:val="24"/>
                <w:szCs w:val="24"/>
              </w:rPr>
              <w:t>«Там на неведомых дорожках...»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25545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255456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255456">
              <w:rPr>
                <w:rFonts w:ascii="Times New Roman" w:hAnsi="Times New Roman" w:cs="Times New Roman"/>
                <w:sz w:val="24"/>
                <w:szCs w:val="24"/>
              </w:rPr>
              <w:t xml:space="preserve"> Пушкинскому дню в России</w:t>
            </w:r>
          </w:p>
        </w:tc>
        <w:tc>
          <w:tcPr>
            <w:tcW w:w="2125" w:type="dxa"/>
          </w:tcPr>
          <w:p w:rsidR="00D370D6" w:rsidRPr="00D370D6" w:rsidRDefault="0025545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456">
              <w:rPr>
                <w:rFonts w:ascii="Times New Roman" w:hAnsi="Times New Roman" w:cs="Times New Roman"/>
                <w:sz w:val="24"/>
                <w:szCs w:val="24"/>
              </w:rPr>
              <w:t>06.06.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2554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255456" w:rsidRDefault="00DD1E57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55456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:rsidR="00255456" w:rsidRDefault="0025545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Абонемент «Малышок»</w:t>
            </w:r>
          </w:p>
          <w:p w:rsidR="00D370D6" w:rsidRPr="00D370D6" w:rsidRDefault="0025545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456">
              <w:rPr>
                <w:rFonts w:ascii="Times New Roman" w:hAnsi="Times New Roman" w:cs="Times New Roman"/>
                <w:sz w:val="24"/>
                <w:szCs w:val="24"/>
              </w:rPr>
              <w:t>Центральной районной детской библиотеки</w:t>
            </w:r>
          </w:p>
        </w:tc>
        <w:tc>
          <w:tcPr>
            <w:tcW w:w="2393" w:type="dxa"/>
          </w:tcPr>
          <w:p w:rsidR="00D370D6" w:rsidRPr="00D370D6" w:rsidRDefault="0025545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Полынцева В.Н.</w:t>
            </w:r>
          </w:p>
        </w:tc>
      </w:tr>
      <w:tr w:rsidR="00D370D6" w:rsidTr="00255456">
        <w:tc>
          <w:tcPr>
            <w:tcW w:w="2660" w:type="dxa"/>
          </w:tcPr>
          <w:p w:rsidR="00255456" w:rsidRDefault="0025545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Билиоакция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545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Непревзойдённый гений</w:t>
            </w:r>
            <w:r w:rsidR="00DD1E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литературного слова</w:t>
            </w:r>
            <w:r w:rsidRPr="0025545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370D6" w:rsidRPr="00D370D6" w:rsidRDefault="0025545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Пушкинскому дню в России</w:t>
            </w:r>
          </w:p>
        </w:tc>
        <w:tc>
          <w:tcPr>
            <w:tcW w:w="2125" w:type="dxa"/>
          </w:tcPr>
          <w:p w:rsidR="00D370D6" w:rsidRPr="00D370D6" w:rsidRDefault="0025545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06.06.2015 г.</w:t>
            </w:r>
          </w:p>
        </w:tc>
        <w:tc>
          <w:tcPr>
            <w:tcW w:w="2393" w:type="dxa"/>
          </w:tcPr>
          <w:p w:rsidR="00D370D6" w:rsidRDefault="00DD1E57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55456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255456" w:rsidRPr="00D370D6" w:rsidRDefault="00255456" w:rsidP="00255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города </w:t>
            </w:r>
          </w:p>
        </w:tc>
        <w:tc>
          <w:tcPr>
            <w:tcW w:w="2393" w:type="dxa"/>
          </w:tcPr>
          <w:p w:rsidR="00D370D6" w:rsidRPr="00D370D6" w:rsidRDefault="0025545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Веретенник О.Г.</w:t>
            </w:r>
          </w:p>
        </w:tc>
      </w:tr>
      <w:tr w:rsidR="00255456" w:rsidTr="00255456">
        <w:tc>
          <w:tcPr>
            <w:tcW w:w="2660" w:type="dxa"/>
          </w:tcPr>
          <w:p w:rsidR="00255456" w:rsidRDefault="00DD1E57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Книжно-иллюстрированная выставка </w:t>
            </w:r>
            <w:r w:rsidR="00255456" w:rsidRPr="00255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456" w:rsidRPr="0025545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Священная наша Родина - Россия</w:t>
            </w:r>
            <w:r w:rsidR="00255456" w:rsidRPr="0025545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255456" w:rsidRPr="00255456">
              <w:rPr>
                <w:rFonts w:ascii="Times New Roman" w:hAnsi="Times New Roman" w:cs="Times New Roman"/>
                <w:sz w:val="24"/>
                <w:szCs w:val="24"/>
              </w:rPr>
              <w:t>, посвященная</w:t>
            </w:r>
            <w:r w:rsidR="002554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255456">
              <w:rPr>
                <w:rFonts w:ascii="Times New Roman" w:hAnsi="Times New Roman" w:cs="Times New Roman"/>
                <w:sz w:val="24"/>
                <w:szCs w:val="24"/>
              </w:rPr>
              <w:t>Дню независимости России</w:t>
            </w:r>
          </w:p>
        </w:tc>
        <w:tc>
          <w:tcPr>
            <w:tcW w:w="2125" w:type="dxa"/>
          </w:tcPr>
          <w:p w:rsidR="00255456" w:rsidRDefault="0025545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11.06.2015 г.</w:t>
            </w:r>
          </w:p>
        </w:tc>
        <w:tc>
          <w:tcPr>
            <w:tcW w:w="2393" w:type="dxa"/>
          </w:tcPr>
          <w:p w:rsidR="00DD1E57" w:rsidRDefault="00DD1E57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456" w:rsidRDefault="00DD1E57" w:rsidP="00DD1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14.00</w:t>
            </w:r>
          </w:p>
          <w:p w:rsidR="00DD1E57" w:rsidRPr="00DD1E57" w:rsidRDefault="00DD1E57" w:rsidP="00DD1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Абонемент Центральной районной библиотеки</w:t>
            </w:r>
          </w:p>
        </w:tc>
        <w:tc>
          <w:tcPr>
            <w:tcW w:w="2393" w:type="dxa"/>
          </w:tcPr>
          <w:p w:rsidR="00255456" w:rsidRDefault="0025545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D370D6" w:rsidTr="00255456">
        <w:tc>
          <w:tcPr>
            <w:tcW w:w="2660" w:type="dxa"/>
          </w:tcPr>
          <w:p w:rsidR="00255456" w:rsidRPr="00255456" w:rsidRDefault="00255456" w:rsidP="00255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456">
              <w:rPr>
                <w:rFonts w:ascii="Times New Roman" w:hAnsi="Times New Roman" w:cs="Times New Roman"/>
                <w:sz w:val="24"/>
                <w:szCs w:val="24"/>
              </w:rPr>
              <w:t>Акция памяти</w:t>
            </w:r>
          </w:p>
          <w:p w:rsidR="00D370D6" w:rsidRPr="00D370D6" w:rsidRDefault="00255456" w:rsidP="00255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456">
              <w:rPr>
                <w:rFonts w:ascii="Times New Roman" w:hAnsi="Times New Roman" w:cs="Times New Roman"/>
                <w:b/>
                <w:sz w:val="24"/>
                <w:szCs w:val="24"/>
              </w:rPr>
              <w:t>«Есть у войны печальный день начальный»,</w:t>
            </w:r>
            <w:r w:rsidRPr="00255456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Дню памяти и скорби</w:t>
            </w:r>
          </w:p>
        </w:tc>
        <w:tc>
          <w:tcPr>
            <w:tcW w:w="2125" w:type="dxa"/>
          </w:tcPr>
          <w:p w:rsidR="00D370D6" w:rsidRPr="00D370D6" w:rsidRDefault="0025545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22.06.2015 г.</w:t>
            </w:r>
          </w:p>
        </w:tc>
        <w:tc>
          <w:tcPr>
            <w:tcW w:w="2393" w:type="dxa"/>
          </w:tcPr>
          <w:p w:rsidR="00D370D6" w:rsidRPr="00D370D6" w:rsidRDefault="0025545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5456">
              <w:rPr>
                <w:rFonts w:ascii="Times New Roman" w:hAnsi="Times New Roman" w:cs="Times New Roman"/>
                <w:sz w:val="24"/>
                <w:szCs w:val="24"/>
              </w:rPr>
              <w:t>(Площадь возле памятника «Скорбящая мать»)</w:t>
            </w:r>
          </w:p>
        </w:tc>
        <w:tc>
          <w:tcPr>
            <w:tcW w:w="2393" w:type="dxa"/>
          </w:tcPr>
          <w:p w:rsidR="0087682D" w:rsidRDefault="0025545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Уварова М.В.;</w:t>
            </w:r>
          </w:p>
          <w:p w:rsidR="00255456" w:rsidRPr="00D370D6" w:rsidRDefault="0025545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Базарова М.Р.</w:t>
            </w:r>
          </w:p>
        </w:tc>
      </w:tr>
    </w:tbl>
    <w:p w:rsidR="00383C57" w:rsidRDefault="00383C57" w:rsidP="00FB0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F30" w:rsidRDefault="00FB0F30" w:rsidP="00FB0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МБО                                                                                     М.Р. Базарова</w:t>
      </w:r>
    </w:p>
    <w:sectPr w:rsidR="00FB0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6B0"/>
    <w:rsid w:val="00142349"/>
    <w:rsid w:val="00255456"/>
    <w:rsid w:val="002D624E"/>
    <w:rsid w:val="00383C57"/>
    <w:rsid w:val="004764FF"/>
    <w:rsid w:val="004B53C1"/>
    <w:rsid w:val="005B3F97"/>
    <w:rsid w:val="0063121E"/>
    <w:rsid w:val="00703840"/>
    <w:rsid w:val="007122CB"/>
    <w:rsid w:val="00745854"/>
    <w:rsid w:val="0079383D"/>
    <w:rsid w:val="0087682D"/>
    <w:rsid w:val="008978A3"/>
    <w:rsid w:val="008F5856"/>
    <w:rsid w:val="00A248F5"/>
    <w:rsid w:val="00B15B8B"/>
    <w:rsid w:val="00C3466A"/>
    <w:rsid w:val="00CE1CAF"/>
    <w:rsid w:val="00D16EF6"/>
    <w:rsid w:val="00D370D6"/>
    <w:rsid w:val="00D556B0"/>
    <w:rsid w:val="00DD1E57"/>
    <w:rsid w:val="00E32DEB"/>
    <w:rsid w:val="00EE1297"/>
    <w:rsid w:val="00F30D4F"/>
    <w:rsid w:val="00FB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lib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cbsmr</dc:creator>
  <cp:keywords/>
  <dc:description/>
  <cp:lastModifiedBy>cbsmr</cp:lastModifiedBy>
  <cp:revision>15</cp:revision>
  <cp:lastPrinted>2015-05-18T05:03:00Z</cp:lastPrinted>
  <dcterms:created xsi:type="dcterms:W3CDTF">2014-12-17T02:30:00Z</dcterms:created>
  <dcterms:modified xsi:type="dcterms:W3CDTF">2015-05-18T05:06:00Z</dcterms:modified>
</cp:coreProperties>
</file>