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</w:t>
      </w:r>
      <w:r w:rsidR="00F102DE">
        <w:rPr>
          <w:rFonts w:ascii="Times New Roman" w:hAnsi="Times New Roman" w:cs="Times New Roman"/>
          <w:b/>
          <w:sz w:val="28"/>
          <w:szCs w:val="28"/>
        </w:rPr>
        <w:t xml:space="preserve"> октябрь </w:t>
      </w:r>
      <w:r w:rsidR="000F5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44"/>
        <w:gridCol w:w="2475"/>
        <w:gridCol w:w="2393"/>
        <w:gridCol w:w="2393"/>
      </w:tblGrid>
      <w:tr w:rsidR="000979D2" w:rsidTr="00EF23EB">
        <w:tc>
          <w:tcPr>
            <w:tcW w:w="2344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102DE" w:rsidTr="00EF23EB">
        <w:tc>
          <w:tcPr>
            <w:tcW w:w="2344" w:type="dxa"/>
          </w:tcPr>
          <w:p w:rsidR="00F102DE" w:rsidRDefault="00F102DE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F102DE" w:rsidRPr="0024276D" w:rsidRDefault="00F102DE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 крыше», посвященный 110-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шведской писательницы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Анны Эмилии Линдгрен</w:t>
            </w:r>
          </w:p>
        </w:tc>
        <w:tc>
          <w:tcPr>
            <w:tcW w:w="2475" w:type="dxa"/>
          </w:tcPr>
          <w:p w:rsidR="00F102DE" w:rsidRDefault="00F102DE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393" w:type="dxa"/>
          </w:tcPr>
          <w:p w:rsidR="00DE30A9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DE30A9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F102DE" w:rsidRPr="0024276D" w:rsidRDefault="00F102DE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2DE" w:rsidRPr="0024276D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DE30A9" w:rsidTr="00EF23EB">
        <w:tc>
          <w:tcPr>
            <w:tcW w:w="2344" w:type="dxa"/>
          </w:tcPr>
          <w:p w:rsidR="00DE30A9" w:rsidRPr="0024276D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вредных советов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70-летию со дня рождения русского писателя и поэта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Бенционовича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475" w:type="dxa"/>
          </w:tcPr>
          <w:p w:rsidR="00DE30A9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2393" w:type="dxa"/>
          </w:tcPr>
          <w:p w:rsidR="00391439" w:rsidRDefault="00391439" w:rsidP="00DE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DE30A9" w:rsidRDefault="00DE30A9" w:rsidP="00DE30A9">
            <w:pPr>
              <w:jc w:val="center"/>
            </w:pPr>
            <w:r w:rsidRPr="008130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DE30A9" w:rsidRPr="0024276D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9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DE30A9" w:rsidTr="00EF23EB">
        <w:tc>
          <w:tcPr>
            <w:tcW w:w="2344" w:type="dxa"/>
          </w:tcPr>
          <w:p w:rsidR="00DE30A9" w:rsidRDefault="00DE30A9" w:rsidP="00F1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по сказкам Е.А. Пермяка, в честь</w:t>
            </w:r>
          </w:p>
          <w:p w:rsidR="00DE30A9" w:rsidRDefault="00DE30A9" w:rsidP="00F1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115-летия со дня рождения писателя </w:t>
            </w:r>
          </w:p>
          <w:p w:rsidR="00DE30A9" w:rsidRPr="005B3CE2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DE30A9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393" w:type="dxa"/>
          </w:tcPr>
          <w:p w:rsidR="00391439" w:rsidRDefault="00391439" w:rsidP="00DE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DE30A9" w:rsidRDefault="00DE30A9" w:rsidP="00DE30A9">
            <w:pPr>
              <w:jc w:val="center"/>
            </w:pPr>
            <w:r w:rsidRPr="008130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DE30A9" w:rsidRPr="00F81C65" w:rsidRDefault="00DE30A9" w:rsidP="00F102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9">
              <w:rPr>
                <w:rFonts w:ascii="Times New Roman" w:hAnsi="Times New Roman" w:cs="Times New Roman"/>
                <w:sz w:val="24"/>
                <w:szCs w:val="24"/>
              </w:rPr>
              <w:t>Н.Ю. Колеснико</w:t>
            </w:r>
            <w:bookmarkStart w:id="0" w:name="_GoBack"/>
            <w:bookmarkEnd w:id="0"/>
            <w:r w:rsidRPr="00DE30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0F5FF6"/>
    <w:rsid w:val="002C3A3B"/>
    <w:rsid w:val="00391439"/>
    <w:rsid w:val="00516073"/>
    <w:rsid w:val="008114E2"/>
    <w:rsid w:val="008A20CA"/>
    <w:rsid w:val="0094506E"/>
    <w:rsid w:val="00A27416"/>
    <w:rsid w:val="00A61D2A"/>
    <w:rsid w:val="00A92644"/>
    <w:rsid w:val="00AB2FCC"/>
    <w:rsid w:val="00C94475"/>
    <w:rsid w:val="00CF76F9"/>
    <w:rsid w:val="00D72B2E"/>
    <w:rsid w:val="00DE30A9"/>
    <w:rsid w:val="00E26E5B"/>
    <w:rsid w:val="00E47052"/>
    <w:rsid w:val="00E772BF"/>
    <w:rsid w:val="00EF23EB"/>
    <w:rsid w:val="00F061D6"/>
    <w:rsid w:val="00F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9</cp:revision>
  <cp:lastPrinted>2017-09-26T08:20:00Z</cp:lastPrinted>
  <dcterms:created xsi:type="dcterms:W3CDTF">2017-02-02T05:54:00Z</dcterms:created>
  <dcterms:modified xsi:type="dcterms:W3CDTF">2017-09-26T08:26:00Z</dcterms:modified>
</cp:coreProperties>
</file>