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детской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241FF5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979D2" w:rsidTr="00DE77F8">
        <w:tc>
          <w:tcPr>
            <w:tcW w:w="2310" w:type="dxa"/>
          </w:tcPr>
          <w:p w:rsidR="00376BE3" w:rsidRPr="00376BE3" w:rsidRDefault="00376BE3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BE3">
              <w:rPr>
                <w:rFonts w:ascii="Times New Roman" w:hAnsi="Times New Roman" w:cs="Times New Roman"/>
                <w:sz w:val="24"/>
                <w:szCs w:val="24"/>
              </w:rPr>
              <w:t>БиблиоЛотерея</w:t>
            </w:r>
            <w:proofErr w:type="spellEnd"/>
            <w:r w:rsidRPr="0037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9D2" w:rsidRPr="00AD3BA1" w:rsidRDefault="00376BE3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«Тигр, которого можно погладить»,</w:t>
            </w:r>
            <w:r w:rsidRPr="0037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BE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76BE3">
              <w:rPr>
                <w:rFonts w:ascii="Times New Roman" w:hAnsi="Times New Roman" w:cs="Times New Roman"/>
                <w:sz w:val="24"/>
                <w:szCs w:val="24"/>
              </w:rPr>
              <w:t xml:space="preserve"> Дню кошек и Году экологии</w:t>
            </w:r>
          </w:p>
        </w:tc>
        <w:tc>
          <w:tcPr>
            <w:tcW w:w="2475" w:type="dxa"/>
          </w:tcPr>
          <w:p w:rsidR="000979D2" w:rsidRDefault="00376BE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 г.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376BE3" w:rsidTr="00C41504">
        <w:tc>
          <w:tcPr>
            <w:tcW w:w="9571" w:type="dxa"/>
            <w:gridSpan w:val="4"/>
          </w:tcPr>
          <w:p w:rsidR="00376BE3" w:rsidRPr="00376BE3" w:rsidRDefault="00376BE3" w:rsidP="003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детско-юношеской книги, </w:t>
            </w:r>
          </w:p>
          <w:p w:rsidR="00376BE3" w:rsidRPr="00AD3BA1" w:rsidRDefault="00376BE3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посвящена</w:t>
            </w:r>
            <w:proofErr w:type="gramEnd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135 летнему юбилею со дня рождения русского писателя, поэта, переводчика Корнея Ивановича Чуковского</w:t>
            </w:r>
          </w:p>
        </w:tc>
      </w:tr>
      <w:tr w:rsidR="000979D2" w:rsidTr="00DE77F8">
        <w:tc>
          <w:tcPr>
            <w:tcW w:w="2310" w:type="dxa"/>
          </w:tcPr>
          <w:p w:rsidR="00376BE3" w:rsidRPr="00376BE3" w:rsidRDefault="00376BE3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sz w:val="24"/>
                <w:szCs w:val="24"/>
              </w:rPr>
              <w:t>Открытие Недели  детско-юношеской книги</w:t>
            </w:r>
          </w:p>
          <w:p w:rsidR="000979D2" w:rsidRPr="00376BE3" w:rsidRDefault="00376BE3" w:rsidP="003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книги «</w:t>
            </w:r>
            <w:proofErr w:type="spellStart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0979D2" w:rsidRDefault="00376BE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 г.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0979D2" w:rsidTr="00DE77F8">
        <w:tc>
          <w:tcPr>
            <w:tcW w:w="2310" w:type="dxa"/>
          </w:tcPr>
          <w:p w:rsidR="00376BE3" w:rsidRPr="00376BE3" w:rsidRDefault="00376BE3" w:rsidP="003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</w:t>
            </w:r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Мухи-цокотухи» </w:t>
            </w:r>
          </w:p>
          <w:p w:rsidR="00376BE3" w:rsidRPr="00376BE3" w:rsidRDefault="00376BE3" w:rsidP="003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книги «</w:t>
            </w:r>
            <w:proofErr w:type="spellStart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79D2" w:rsidRPr="00376BE3" w:rsidRDefault="000979D2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0979D2" w:rsidRDefault="00F312B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BD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2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979D2" w:rsidRDefault="00376BE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сельскую библиотеку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F312BD" w:rsidTr="00DE77F8">
        <w:tc>
          <w:tcPr>
            <w:tcW w:w="2310" w:type="dxa"/>
          </w:tcPr>
          <w:p w:rsidR="00F312BD" w:rsidRPr="00376BE3" w:rsidRDefault="00F312BD" w:rsidP="003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</w:t>
            </w:r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Мухи-цокотухи» </w:t>
            </w:r>
          </w:p>
          <w:p w:rsidR="00F312BD" w:rsidRPr="00376BE3" w:rsidRDefault="00F312BD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книги «</w:t>
            </w:r>
            <w:proofErr w:type="spellStart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376B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F312BD" w:rsidRDefault="00F312B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</w:tc>
        <w:tc>
          <w:tcPr>
            <w:tcW w:w="2393" w:type="dxa"/>
          </w:tcPr>
          <w:p w:rsidR="00F312BD" w:rsidRPr="00D02525" w:rsidRDefault="00F312B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2BD">
              <w:rPr>
                <w:rFonts w:ascii="Times New Roman" w:hAnsi="Times New Roman" w:cs="Times New Roman"/>
                <w:sz w:val="24"/>
                <w:szCs w:val="24"/>
              </w:rPr>
              <w:t>ыезд в детский сад</w:t>
            </w:r>
          </w:p>
        </w:tc>
        <w:tc>
          <w:tcPr>
            <w:tcW w:w="2393" w:type="dxa"/>
          </w:tcPr>
          <w:p w:rsidR="00F312BD" w:rsidRDefault="00F312BD" w:rsidP="00F312BD">
            <w:pPr>
              <w:jc w:val="center"/>
            </w:pPr>
            <w:r w:rsidRPr="009D2907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F312BD" w:rsidTr="00DE77F8">
        <w:tc>
          <w:tcPr>
            <w:tcW w:w="2310" w:type="dxa"/>
          </w:tcPr>
          <w:p w:rsidR="00F312BD" w:rsidRPr="00F312BD" w:rsidRDefault="00F312BD" w:rsidP="003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</w:t>
            </w:r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Мухи-цокотухи» </w:t>
            </w:r>
          </w:p>
          <w:p w:rsidR="00F312BD" w:rsidRPr="00376BE3" w:rsidRDefault="00F312BD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книги «</w:t>
            </w:r>
            <w:proofErr w:type="spellStart"/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F312BD" w:rsidRDefault="00F312B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</w:tc>
        <w:tc>
          <w:tcPr>
            <w:tcW w:w="2393" w:type="dxa"/>
          </w:tcPr>
          <w:p w:rsidR="00F312BD" w:rsidRPr="00D02525" w:rsidRDefault="00F312B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BD">
              <w:rPr>
                <w:rFonts w:ascii="Times New Roman" w:hAnsi="Times New Roman" w:cs="Times New Roman"/>
                <w:sz w:val="24"/>
                <w:szCs w:val="24"/>
              </w:rPr>
              <w:t>Выезд в сельскую библиотеку</w:t>
            </w:r>
          </w:p>
        </w:tc>
        <w:tc>
          <w:tcPr>
            <w:tcW w:w="2393" w:type="dxa"/>
          </w:tcPr>
          <w:p w:rsidR="00F312BD" w:rsidRDefault="00F312BD" w:rsidP="00F312BD">
            <w:pPr>
              <w:jc w:val="center"/>
            </w:pPr>
            <w:r w:rsidRPr="009D2907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F312BD" w:rsidTr="00DE77F8">
        <w:tc>
          <w:tcPr>
            <w:tcW w:w="2310" w:type="dxa"/>
          </w:tcPr>
          <w:p w:rsidR="00F312BD" w:rsidRPr="00F312BD" w:rsidRDefault="00F312BD" w:rsidP="003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</w:t>
            </w:r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Мухи-цокотухи» </w:t>
            </w:r>
          </w:p>
          <w:p w:rsidR="00F312BD" w:rsidRPr="00376BE3" w:rsidRDefault="00F312BD" w:rsidP="003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книги «</w:t>
            </w:r>
            <w:proofErr w:type="spellStart"/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F312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F312BD" w:rsidRDefault="00F312B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2393" w:type="dxa"/>
          </w:tcPr>
          <w:p w:rsidR="00F312BD" w:rsidRPr="00D02525" w:rsidRDefault="00F312BD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2BD">
              <w:rPr>
                <w:rFonts w:ascii="Times New Roman" w:hAnsi="Times New Roman" w:cs="Times New Roman"/>
                <w:sz w:val="24"/>
                <w:szCs w:val="24"/>
              </w:rPr>
              <w:t>ыезд в детский сад</w:t>
            </w:r>
          </w:p>
        </w:tc>
        <w:tc>
          <w:tcPr>
            <w:tcW w:w="2393" w:type="dxa"/>
          </w:tcPr>
          <w:p w:rsidR="00F312BD" w:rsidRDefault="00F312BD" w:rsidP="00F312BD">
            <w:pPr>
              <w:jc w:val="center"/>
            </w:pPr>
            <w:r w:rsidRPr="009D2907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Pr="00F312BD" w:rsidRDefault="00F312BD" w:rsidP="00865F10">
      <w:pPr>
        <w:jc w:val="both"/>
        <w:rPr>
          <w:sz w:val="36"/>
          <w:szCs w:val="36"/>
        </w:rPr>
      </w:pPr>
      <w:r w:rsidRPr="00F312BD">
        <w:rPr>
          <w:sz w:val="36"/>
          <w:szCs w:val="36"/>
        </w:rPr>
        <w:t xml:space="preserve">* </w:t>
      </w:r>
      <w:r w:rsidR="00865F10" w:rsidRPr="00865F10">
        <w:rPr>
          <w:rFonts w:ascii="Times New Roman" w:hAnsi="Times New Roman" w:cs="Times New Roman"/>
          <w:b/>
          <w:sz w:val="28"/>
          <w:szCs w:val="28"/>
        </w:rPr>
        <w:t>Открытие и проведение Недели детской и юношеской книги будет скорректировано с началом весенних каникул школьников</w:t>
      </w:r>
      <w:r w:rsidR="00865F10" w:rsidRPr="00865F10">
        <w:rPr>
          <w:sz w:val="36"/>
          <w:szCs w:val="36"/>
        </w:rPr>
        <w:t xml:space="preserve">  </w:t>
      </w:r>
      <w:bookmarkStart w:id="0" w:name="_GoBack"/>
      <w:bookmarkEnd w:id="0"/>
    </w:p>
    <w:sectPr w:rsidR="00AB2FCC" w:rsidRPr="00F312BD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4B6"/>
    <w:multiLevelType w:val="hybridMultilevel"/>
    <w:tmpl w:val="44443D7A"/>
    <w:lvl w:ilvl="0" w:tplc="F66C14A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6D80"/>
    <w:multiLevelType w:val="hybridMultilevel"/>
    <w:tmpl w:val="188AE0E6"/>
    <w:lvl w:ilvl="0" w:tplc="4F1A30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241FF5"/>
    <w:rsid w:val="00376BE3"/>
    <w:rsid w:val="00865F10"/>
    <w:rsid w:val="00A27416"/>
    <w:rsid w:val="00AB2FCC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6</cp:revision>
  <dcterms:created xsi:type="dcterms:W3CDTF">2017-02-02T05:54:00Z</dcterms:created>
  <dcterms:modified xsi:type="dcterms:W3CDTF">2017-02-28T08:51:00Z</dcterms:modified>
</cp:coreProperties>
</file>