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B5" w:rsidRPr="00E436E3" w:rsidRDefault="000B7FB5" w:rsidP="000B7FB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6E3">
        <w:rPr>
          <w:rFonts w:ascii="Times New Roman" w:hAnsi="Times New Roman"/>
          <w:sz w:val="28"/>
          <w:szCs w:val="28"/>
        </w:rPr>
        <w:t>Форма для заполнения отчета «оценки уровня выполнения государственного/муниципального задания»</w:t>
      </w:r>
    </w:p>
    <w:p w:rsidR="000B7FB5" w:rsidRPr="00E436E3" w:rsidRDefault="000B7FB5" w:rsidP="000B7FB5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6E3">
        <w:rPr>
          <w:rFonts w:ascii="Times New Roman" w:hAnsi="Times New Roman"/>
          <w:i/>
          <w:sz w:val="20"/>
          <w:szCs w:val="20"/>
        </w:rPr>
        <w:t>МБУК «</w:t>
      </w:r>
      <w:proofErr w:type="spellStart"/>
      <w:r w:rsidRPr="00E436E3">
        <w:rPr>
          <w:rFonts w:ascii="Times New Roman" w:hAnsi="Times New Roman"/>
          <w:i/>
          <w:sz w:val="20"/>
          <w:szCs w:val="20"/>
        </w:rPr>
        <w:t>Цетрализованная</w:t>
      </w:r>
      <w:proofErr w:type="spellEnd"/>
      <w:r w:rsidRPr="00E436E3">
        <w:rPr>
          <w:rFonts w:ascii="Times New Roman" w:hAnsi="Times New Roman"/>
          <w:i/>
          <w:sz w:val="20"/>
          <w:szCs w:val="20"/>
        </w:rPr>
        <w:t xml:space="preserve"> библиотечная система Ужурского района»</w:t>
      </w:r>
    </w:p>
    <w:p w:rsidR="000B7FB5" w:rsidRPr="00E436E3" w:rsidRDefault="000B7FB5" w:rsidP="000B7FB5">
      <w:pPr>
        <w:widowControl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E436E3">
        <w:rPr>
          <w:rFonts w:ascii="Times New Roman" w:hAnsi="Times New Roman"/>
          <w:i/>
          <w:sz w:val="16"/>
          <w:szCs w:val="16"/>
        </w:rPr>
        <w:t>(наименование организации культуры, в которой проводилась оценка)</w:t>
      </w:r>
    </w:p>
    <w:p w:rsidR="000B7FB5" w:rsidRPr="00E436E3" w:rsidRDefault="000B7FB5" w:rsidP="000B7F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4112"/>
        <w:gridCol w:w="2268"/>
        <w:gridCol w:w="1276"/>
        <w:gridCol w:w="1559"/>
        <w:gridCol w:w="1559"/>
      </w:tblGrid>
      <w:tr w:rsidR="000B7FB5" w:rsidRPr="00E436E3" w:rsidTr="001C58F9">
        <w:tc>
          <w:tcPr>
            <w:tcW w:w="4112" w:type="dxa"/>
          </w:tcPr>
          <w:p w:rsidR="000B7FB5" w:rsidRPr="00E436E3" w:rsidRDefault="000B7FB5" w:rsidP="001C58F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6E3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:rsidR="000B7FB5" w:rsidRPr="00E436E3" w:rsidRDefault="000B7FB5" w:rsidP="001C58F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6E3">
              <w:rPr>
                <w:rFonts w:ascii="Times New Roman" w:hAnsi="Times New Roman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1276" w:type="dxa"/>
          </w:tcPr>
          <w:p w:rsidR="000B7FB5" w:rsidRPr="00E436E3" w:rsidRDefault="000B7FB5" w:rsidP="001C58F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6E3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59" w:type="dxa"/>
          </w:tcPr>
          <w:p w:rsidR="000B7FB5" w:rsidRPr="00E436E3" w:rsidRDefault="000B7FB5" w:rsidP="001C58F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6E3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559" w:type="dxa"/>
          </w:tcPr>
          <w:p w:rsidR="000B7FB5" w:rsidRPr="00E436E3" w:rsidRDefault="000B7FB5" w:rsidP="001C58F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6E3">
              <w:rPr>
                <w:rFonts w:ascii="Times New Roman" w:hAnsi="Times New Roman"/>
                <w:sz w:val="24"/>
                <w:szCs w:val="24"/>
              </w:rPr>
              <w:t>Уровень выполнения</w:t>
            </w:r>
          </w:p>
          <w:p w:rsidR="000B7FB5" w:rsidRPr="00E436E3" w:rsidRDefault="000B7FB5" w:rsidP="001C58F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6E3">
              <w:rPr>
                <w:rFonts w:ascii="Times New Roman" w:hAnsi="Times New Roman"/>
                <w:sz w:val="24"/>
                <w:szCs w:val="24"/>
              </w:rPr>
              <w:t>фак</w:t>
            </w:r>
            <w:proofErr w:type="spellEnd"/>
            <w:r w:rsidRPr="00E436E3">
              <w:rPr>
                <w:rFonts w:ascii="Times New Roman" w:hAnsi="Times New Roman"/>
                <w:sz w:val="24"/>
                <w:szCs w:val="24"/>
              </w:rPr>
              <w:t>/план</w:t>
            </w:r>
          </w:p>
        </w:tc>
      </w:tr>
      <w:tr w:rsidR="000B7FB5" w:rsidRPr="00E436E3" w:rsidTr="001C58F9">
        <w:tc>
          <w:tcPr>
            <w:tcW w:w="4112" w:type="dxa"/>
          </w:tcPr>
          <w:p w:rsidR="000B7FB5" w:rsidRPr="00E436E3" w:rsidRDefault="000B7FB5" w:rsidP="001C58F9">
            <w:pPr>
              <w:widowControl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b/>
                <w:i/>
                <w:sz w:val="20"/>
                <w:szCs w:val="20"/>
              </w:rPr>
              <w:t>Услуга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2268" w:type="dxa"/>
          </w:tcPr>
          <w:p w:rsidR="000B7FB5" w:rsidRPr="00E436E3" w:rsidRDefault="000B7FB5" w:rsidP="001C58F9">
            <w:pPr>
              <w:widowControl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Показатель объема: Количество зарегистрированных пользователей</w:t>
            </w:r>
          </w:p>
        </w:tc>
        <w:tc>
          <w:tcPr>
            <w:tcW w:w="1276" w:type="dxa"/>
          </w:tcPr>
          <w:p w:rsidR="000B7FB5" w:rsidRPr="00E436E3" w:rsidRDefault="000B7FB5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14 280</w:t>
            </w:r>
          </w:p>
        </w:tc>
        <w:tc>
          <w:tcPr>
            <w:tcW w:w="1559" w:type="dxa"/>
          </w:tcPr>
          <w:p w:rsidR="000B7FB5" w:rsidRPr="00E436E3" w:rsidRDefault="00E436E3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14315</w:t>
            </w:r>
          </w:p>
        </w:tc>
        <w:tc>
          <w:tcPr>
            <w:tcW w:w="1559" w:type="dxa"/>
          </w:tcPr>
          <w:p w:rsidR="000B7FB5" w:rsidRPr="00E436E3" w:rsidRDefault="00E436E3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0B7FB5" w:rsidRPr="00E436E3" w:rsidTr="001C58F9">
        <w:tc>
          <w:tcPr>
            <w:tcW w:w="4112" w:type="dxa"/>
          </w:tcPr>
          <w:p w:rsidR="000B7FB5" w:rsidRPr="00E436E3" w:rsidRDefault="000B7FB5" w:rsidP="001C58F9">
            <w:pPr>
              <w:widowControl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FB5" w:rsidRPr="00E436E3" w:rsidRDefault="000B7FB5" w:rsidP="001C58F9">
            <w:pPr>
              <w:widowControl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Показатель объема: Количество зарегистрированных пользователей библиотеки в возрасте до 14 лет</w:t>
            </w:r>
          </w:p>
        </w:tc>
        <w:tc>
          <w:tcPr>
            <w:tcW w:w="1276" w:type="dxa"/>
          </w:tcPr>
          <w:p w:rsidR="000B7FB5" w:rsidRPr="00E436E3" w:rsidRDefault="000B7FB5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5785</w:t>
            </w:r>
          </w:p>
        </w:tc>
        <w:tc>
          <w:tcPr>
            <w:tcW w:w="1559" w:type="dxa"/>
          </w:tcPr>
          <w:p w:rsidR="000B7FB5" w:rsidRPr="00E436E3" w:rsidRDefault="00E436E3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5840</w:t>
            </w:r>
          </w:p>
        </w:tc>
        <w:tc>
          <w:tcPr>
            <w:tcW w:w="1559" w:type="dxa"/>
          </w:tcPr>
          <w:p w:rsidR="000B7FB5" w:rsidRPr="00E436E3" w:rsidRDefault="00E436E3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0B7FB5" w:rsidRPr="00E436E3" w:rsidTr="001C58F9">
        <w:tc>
          <w:tcPr>
            <w:tcW w:w="4112" w:type="dxa"/>
          </w:tcPr>
          <w:p w:rsidR="000B7FB5" w:rsidRPr="00E436E3" w:rsidRDefault="000B7FB5" w:rsidP="001C58F9">
            <w:pPr>
              <w:widowControl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FB5" w:rsidRPr="00E436E3" w:rsidRDefault="000B7FB5" w:rsidP="001C58F9"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Показатель объема: Количество зарегистрированных пользователей библиотеки в возрасте до 15-24 лет</w:t>
            </w:r>
          </w:p>
        </w:tc>
        <w:tc>
          <w:tcPr>
            <w:tcW w:w="1276" w:type="dxa"/>
          </w:tcPr>
          <w:p w:rsidR="000B7FB5" w:rsidRPr="00E436E3" w:rsidRDefault="000B7FB5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2640</w:t>
            </w:r>
          </w:p>
        </w:tc>
        <w:tc>
          <w:tcPr>
            <w:tcW w:w="1559" w:type="dxa"/>
          </w:tcPr>
          <w:p w:rsidR="000B7FB5" w:rsidRPr="00E436E3" w:rsidRDefault="00E436E3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2555</w:t>
            </w:r>
          </w:p>
        </w:tc>
        <w:tc>
          <w:tcPr>
            <w:tcW w:w="1559" w:type="dxa"/>
          </w:tcPr>
          <w:p w:rsidR="000B7FB5" w:rsidRPr="00E436E3" w:rsidRDefault="00E436E3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0,9</w:t>
            </w:r>
          </w:p>
        </w:tc>
      </w:tr>
      <w:tr w:rsidR="000B7FB5" w:rsidRPr="00E436E3" w:rsidTr="001C58F9">
        <w:tc>
          <w:tcPr>
            <w:tcW w:w="4112" w:type="dxa"/>
          </w:tcPr>
          <w:p w:rsidR="000B7FB5" w:rsidRPr="00E436E3" w:rsidRDefault="000B7FB5" w:rsidP="001C58F9">
            <w:pPr>
              <w:widowControl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FB5" w:rsidRPr="00E436E3" w:rsidRDefault="000B7FB5" w:rsidP="001C58F9">
            <w:r w:rsidRPr="00E436E3">
              <w:rPr>
                <w:rFonts w:ascii="Times New Roman" w:hAnsi="Times New Roman"/>
                <w:i/>
                <w:sz w:val="20"/>
                <w:szCs w:val="20"/>
              </w:rPr>
              <w:t xml:space="preserve">Показатель объема: Количество посещений </w:t>
            </w:r>
          </w:p>
        </w:tc>
        <w:tc>
          <w:tcPr>
            <w:tcW w:w="1276" w:type="dxa"/>
          </w:tcPr>
          <w:p w:rsidR="000B7FB5" w:rsidRPr="00E436E3" w:rsidRDefault="000B7FB5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148745</w:t>
            </w:r>
          </w:p>
        </w:tc>
        <w:tc>
          <w:tcPr>
            <w:tcW w:w="1559" w:type="dxa"/>
          </w:tcPr>
          <w:p w:rsidR="000B7FB5" w:rsidRPr="00E436E3" w:rsidRDefault="00E436E3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148755</w:t>
            </w:r>
          </w:p>
        </w:tc>
        <w:tc>
          <w:tcPr>
            <w:tcW w:w="1559" w:type="dxa"/>
          </w:tcPr>
          <w:p w:rsidR="000B7FB5" w:rsidRPr="00E436E3" w:rsidRDefault="00E436E3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0B7FB5" w:rsidRPr="00E436E3" w:rsidTr="001C58F9">
        <w:tc>
          <w:tcPr>
            <w:tcW w:w="4112" w:type="dxa"/>
          </w:tcPr>
          <w:p w:rsidR="000B7FB5" w:rsidRPr="00E436E3" w:rsidRDefault="000B7FB5" w:rsidP="001C58F9">
            <w:pPr>
              <w:widowControl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FB5" w:rsidRPr="00E436E3" w:rsidRDefault="000B7FB5" w:rsidP="001C58F9">
            <w:pPr>
              <w:widowControl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Показатель объема: Количество книговыдачи в общедоступных библиотеках</w:t>
            </w:r>
          </w:p>
        </w:tc>
        <w:tc>
          <w:tcPr>
            <w:tcW w:w="1276" w:type="dxa"/>
          </w:tcPr>
          <w:p w:rsidR="000B7FB5" w:rsidRPr="00E436E3" w:rsidRDefault="000B7FB5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449350</w:t>
            </w:r>
          </w:p>
        </w:tc>
        <w:tc>
          <w:tcPr>
            <w:tcW w:w="1559" w:type="dxa"/>
          </w:tcPr>
          <w:p w:rsidR="000B7FB5" w:rsidRPr="00E436E3" w:rsidRDefault="00E436E3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449400</w:t>
            </w:r>
          </w:p>
        </w:tc>
        <w:tc>
          <w:tcPr>
            <w:tcW w:w="1559" w:type="dxa"/>
          </w:tcPr>
          <w:p w:rsidR="000B7FB5" w:rsidRPr="00E436E3" w:rsidRDefault="00E436E3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0B7FB5" w:rsidRPr="00E436E3" w:rsidTr="001C58F9">
        <w:tc>
          <w:tcPr>
            <w:tcW w:w="4112" w:type="dxa"/>
          </w:tcPr>
          <w:p w:rsidR="000B7FB5" w:rsidRPr="00E436E3" w:rsidRDefault="000B7FB5" w:rsidP="001C58F9">
            <w:pPr>
              <w:widowControl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FB5" w:rsidRPr="00E436E3" w:rsidRDefault="000B7FB5" w:rsidP="001C58F9">
            <w:pPr>
              <w:widowControl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Показатель объема: Количество выполненных справок и консультаций посетителям библиотеки</w:t>
            </w:r>
          </w:p>
        </w:tc>
        <w:tc>
          <w:tcPr>
            <w:tcW w:w="1276" w:type="dxa"/>
          </w:tcPr>
          <w:p w:rsidR="000B7FB5" w:rsidRPr="00E436E3" w:rsidRDefault="000B7FB5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5900</w:t>
            </w:r>
          </w:p>
        </w:tc>
        <w:tc>
          <w:tcPr>
            <w:tcW w:w="1559" w:type="dxa"/>
          </w:tcPr>
          <w:p w:rsidR="000B7FB5" w:rsidRPr="00E436E3" w:rsidRDefault="00E436E3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5900</w:t>
            </w:r>
          </w:p>
        </w:tc>
        <w:tc>
          <w:tcPr>
            <w:tcW w:w="1559" w:type="dxa"/>
          </w:tcPr>
          <w:p w:rsidR="000B7FB5" w:rsidRPr="00E436E3" w:rsidRDefault="00E436E3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0B7FB5" w:rsidRPr="00E436E3" w:rsidTr="001C58F9">
        <w:tc>
          <w:tcPr>
            <w:tcW w:w="4112" w:type="dxa"/>
          </w:tcPr>
          <w:p w:rsidR="000B7FB5" w:rsidRPr="00E436E3" w:rsidRDefault="000B7FB5" w:rsidP="001C58F9">
            <w:pPr>
              <w:widowControl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b/>
                <w:i/>
                <w:sz w:val="20"/>
                <w:szCs w:val="20"/>
              </w:rPr>
              <w:t>Работа "Формирование, учет фондов библиотеки"</w:t>
            </w:r>
          </w:p>
        </w:tc>
        <w:tc>
          <w:tcPr>
            <w:tcW w:w="2268" w:type="dxa"/>
          </w:tcPr>
          <w:p w:rsidR="000B7FB5" w:rsidRPr="00E436E3" w:rsidRDefault="000B7FB5" w:rsidP="001C58F9">
            <w:pPr>
              <w:widowControl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Показатель объема: приобретение документов на печатных носителях</w:t>
            </w:r>
          </w:p>
        </w:tc>
        <w:tc>
          <w:tcPr>
            <w:tcW w:w="1276" w:type="dxa"/>
          </w:tcPr>
          <w:p w:rsidR="000B7FB5" w:rsidRPr="00E436E3" w:rsidRDefault="000B7FB5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9500</w:t>
            </w:r>
          </w:p>
        </w:tc>
        <w:tc>
          <w:tcPr>
            <w:tcW w:w="1559" w:type="dxa"/>
          </w:tcPr>
          <w:p w:rsidR="000B7FB5" w:rsidRPr="00E436E3" w:rsidRDefault="00E436E3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13000</w:t>
            </w:r>
          </w:p>
        </w:tc>
        <w:tc>
          <w:tcPr>
            <w:tcW w:w="1559" w:type="dxa"/>
          </w:tcPr>
          <w:p w:rsidR="000B7FB5" w:rsidRPr="00E436E3" w:rsidRDefault="00E436E3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0B7FB5" w:rsidRPr="00E436E3" w:rsidTr="001C58F9">
        <w:tc>
          <w:tcPr>
            <w:tcW w:w="4112" w:type="dxa"/>
          </w:tcPr>
          <w:p w:rsidR="000B7FB5" w:rsidRPr="00E436E3" w:rsidRDefault="000B7FB5" w:rsidP="001C58F9">
            <w:pPr>
              <w:widowControl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FB5" w:rsidRPr="00E436E3" w:rsidRDefault="000B7FB5" w:rsidP="001C58F9">
            <w:pPr>
              <w:widowControl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Показатель объема: приобретение документов на электронных носителях</w:t>
            </w:r>
          </w:p>
        </w:tc>
        <w:tc>
          <w:tcPr>
            <w:tcW w:w="1276" w:type="dxa"/>
          </w:tcPr>
          <w:p w:rsidR="000B7FB5" w:rsidRPr="00E436E3" w:rsidRDefault="00E436E3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0B7FB5" w:rsidRPr="00E436E3" w:rsidRDefault="00E436E3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0B7FB5" w:rsidRPr="00E436E3" w:rsidRDefault="00E436E3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0B7FB5" w:rsidRPr="00E436E3" w:rsidTr="001C58F9">
        <w:tc>
          <w:tcPr>
            <w:tcW w:w="4112" w:type="dxa"/>
          </w:tcPr>
          <w:p w:rsidR="000B7FB5" w:rsidRPr="00E436E3" w:rsidRDefault="000B7FB5" w:rsidP="001C58F9">
            <w:pPr>
              <w:widowControl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FB5" w:rsidRPr="00E436E3" w:rsidRDefault="000B7FB5" w:rsidP="001C58F9">
            <w:pPr>
              <w:widowControl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Показатель объема: Объем фонда библиотеки (всего)</w:t>
            </w:r>
          </w:p>
        </w:tc>
        <w:tc>
          <w:tcPr>
            <w:tcW w:w="1276" w:type="dxa"/>
          </w:tcPr>
          <w:p w:rsidR="000B7FB5" w:rsidRPr="00E436E3" w:rsidRDefault="000B7FB5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330010</w:t>
            </w:r>
          </w:p>
        </w:tc>
        <w:tc>
          <w:tcPr>
            <w:tcW w:w="1559" w:type="dxa"/>
          </w:tcPr>
          <w:p w:rsidR="000B7FB5" w:rsidRPr="00E436E3" w:rsidRDefault="00E436E3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333250</w:t>
            </w:r>
          </w:p>
        </w:tc>
        <w:tc>
          <w:tcPr>
            <w:tcW w:w="1559" w:type="dxa"/>
          </w:tcPr>
          <w:p w:rsidR="000B7FB5" w:rsidRPr="00E436E3" w:rsidRDefault="00E436E3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0B7FB5" w:rsidRPr="00E436E3" w:rsidTr="001C58F9">
        <w:tc>
          <w:tcPr>
            <w:tcW w:w="4112" w:type="dxa"/>
          </w:tcPr>
          <w:p w:rsidR="000B7FB5" w:rsidRPr="00E436E3" w:rsidRDefault="000B7FB5" w:rsidP="001C58F9">
            <w:pPr>
              <w:widowControl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FB5" w:rsidRPr="00E436E3" w:rsidRDefault="000B7FB5" w:rsidP="001C58F9">
            <w:pPr>
              <w:widowControl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Показатель объема: Внесение в электронный каталог библиографических записей</w:t>
            </w:r>
          </w:p>
        </w:tc>
        <w:tc>
          <w:tcPr>
            <w:tcW w:w="1276" w:type="dxa"/>
          </w:tcPr>
          <w:p w:rsidR="000B7FB5" w:rsidRPr="00E436E3" w:rsidRDefault="000B7FB5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13000</w:t>
            </w:r>
          </w:p>
        </w:tc>
        <w:tc>
          <w:tcPr>
            <w:tcW w:w="1559" w:type="dxa"/>
          </w:tcPr>
          <w:p w:rsidR="000B7FB5" w:rsidRPr="00E436E3" w:rsidRDefault="00E436E3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13000</w:t>
            </w:r>
          </w:p>
        </w:tc>
        <w:tc>
          <w:tcPr>
            <w:tcW w:w="1559" w:type="dxa"/>
          </w:tcPr>
          <w:p w:rsidR="000B7FB5" w:rsidRPr="00E436E3" w:rsidRDefault="00E436E3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0B7FB5" w:rsidRPr="00E436E3" w:rsidTr="001C58F9">
        <w:tc>
          <w:tcPr>
            <w:tcW w:w="4112" w:type="dxa"/>
          </w:tcPr>
          <w:p w:rsidR="000B7FB5" w:rsidRPr="00E436E3" w:rsidRDefault="000B7FB5" w:rsidP="001C58F9">
            <w:pPr>
              <w:widowControl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B7FB5" w:rsidRPr="00E436E3" w:rsidRDefault="000B7FB5" w:rsidP="001C58F9">
            <w:pPr>
              <w:widowControl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B7FB5" w:rsidRPr="00E436E3" w:rsidRDefault="000B7FB5" w:rsidP="001C58F9">
            <w:pPr>
              <w:widowControl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B7FB5" w:rsidRPr="00E436E3" w:rsidRDefault="000B7FB5" w:rsidP="001C58F9">
            <w:pPr>
              <w:widowControl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B7FB5" w:rsidRPr="00E436E3" w:rsidRDefault="000B7FB5" w:rsidP="001C58F9">
            <w:pPr>
              <w:widowControl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FB5" w:rsidRPr="00E436E3" w:rsidRDefault="000B7FB5" w:rsidP="001C58F9">
            <w:pPr>
              <w:widowControl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Показатель объема: Редактирование библиографических записей в карточках каталога</w:t>
            </w:r>
          </w:p>
        </w:tc>
        <w:tc>
          <w:tcPr>
            <w:tcW w:w="1276" w:type="dxa"/>
          </w:tcPr>
          <w:p w:rsidR="000B7FB5" w:rsidRPr="00E436E3" w:rsidRDefault="000B7FB5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15100</w:t>
            </w:r>
          </w:p>
        </w:tc>
        <w:tc>
          <w:tcPr>
            <w:tcW w:w="1559" w:type="dxa"/>
          </w:tcPr>
          <w:p w:rsidR="000B7FB5" w:rsidRPr="00E436E3" w:rsidRDefault="00E436E3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15100</w:t>
            </w:r>
          </w:p>
        </w:tc>
        <w:tc>
          <w:tcPr>
            <w:tcW w:w="1559" w:type="dxa"/>
          </w:tcPr>
          <w:p w:rsidR="000B7FB5" w:rsidRPr="00E436E3" w:rsidRDefault="00E436E3" w:rsidP="001C58F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6E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0B7FB5" w:rsidRPr="00024A87" w:rsidTr="009E620A">
        <w:tc>
          <w:tcPr>
            <w:tcW w:w="9215" w:type="dxa"/>
            <w:gridSpan w:val="4"/>
          </w:tcPr>
          <w:p w:rsidR="000B7FB5" w:rsidRPr="00E436E3" w:rsidRDefault="000B7FB5" w:rsidP="001C58F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E436E3">
              <w:rPr>
                <w:rFonts w:ascii="Times New Roman" w:hAnsi="Times New Roman"/>
                <w:sz w:val="18"/>
                <w:szCs w:val="18"/>
              </w:rPr>
              <w:t>ИТОГО (макс значение 1</w:t>
            </w:r>
            <w:r w:rsidR="00705CA9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Pr="00E436E3">
              <w:rPr>
                <w:rFonts w:ascii="Times New Roman" w:hAnsi="Times New Roman"/>
                <w:sz w:val="18"/>
                <w:szCs w:val="18"/>
              </w:rPr>
              <w:t>баллов)</w:t>
            </w:r>
          </w:p>
          <w:p w:rsidR="000B7FB5" w:rsidRPr="00E436E3" w:rsidRDefault="000B7FB5" w:rsidP="001C58F9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E436E3">
              <w:rPr>
                <w:rFonts w:ascii="Times New Roman" w:hAnsi="Times New Roman"/>
                <w:b/>
                <w:i/>
                <w:sz w:val="18"/>
                <w:szCs w:val="18"/>
              </w:rPr>
              <w:t>N</w:t>
            </w:r>
            <w:proofErr w:type="gramEnd"/>
            <w:r w:rsidRPr="00E436E3">
              <w:rPr>
                <w:rFonts w:ascii="Times New Roman" w:hAnsi="Times New Roman"/>
                <w:b/>
                <w:i/>
                <w:sz w:val="18"/>
                <w:szCs w:val="18"/>
              </w:rPr>
              <w:t>усл</w:t>
            </w:r>
            <w:proofErr w:type="spellEnd"/>
            <w:r w:rsidRPr="00E436E3">
              <w:rPr>
                <w:rFonts w:ascii="Times New Roman" w:hAnsi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E436E3">
              <w:rPr>
                <w:rFonts w:ascii="Times New Roman" w:hAnsi="Times New Roman"/>
                <w:b/>
                <w:i/>
                <w:sz w:val="18"/>
                <w:szCs w:val="18"/>
              </w:rPr>
              <w:t>раб=</w:t>
            </w:r>
            <w:proofErr w:type="spellEnd"/>
            <w:r w:rsidRPr="00E436E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(1+1)/2 =1</w:t>
            </w:r>
          </w:p>
          <w:p w:rsidR="000B7FB5" w:rsidRPr="00E436E3" w:rsidRDefault="000B7FB5" w:rsidP="001C58F9">
            <w:pPr>
              <w:widowContro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E436E3">
              <w:rPr>
                <w:rFonts w:ascii="Times New Roman" w:hAnsi="Times New Roman"/>
                <w:b/>
                <w:i/>
                <w:sz w:val="18"/>
                <w:szCs w:val="18"/>
              </w:rPr>
              <w:t>N</w:t>
            </w:r>
            <w:proofErr w:type="gramEnd"/>
            <w:r w:rsidRPr="00E436E3">
              <w:rPr>
                <w:rFonts w:ascii="Times New Roman" w:hAnsi="Times New Roman"/>
                <w:b/>
                <w:i/>
                <w:sz w:val="18"/>
                <w:szCs w:val="18"/>
              </w:rPr>
              <w:t>об=</w:t>
            </w:r>
            <w:proofErr w:type="spellEnd"/>
            <w:r w:rsidRPr="00E436E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(</w:t>
            </w:r>
            <w:r w:rsidR="00E436E3" w:rsidRPr="00E436E3">
              <w:rPr>
                <w:rFonts w:ascii="Times New Roman" w:hAnsi="Times New Roman"/>
                <w:b/>
                <w:i/>
                <w:sz w:val="18"/>
                <w:szCs w:val="18"/>
              </w:rPr>
              <w:t>1+1+0,9+1+1+1+1+1+1+1+1</w:t>
            </w:r>
            <w:r w:rsidRPr="00E436E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)/11 = </w:t>
            </w:r>
            <w:r w:rsidR="00E436E3" w:rsidRPr="00E436E3">
              <w:rPr>
                <w:rFonts w:ascii="Times New Roman" w:hAnsi="Times New Roman"/>
                <w:b/>
                <w:i/>
                <w:sz w:val="18"/>
                <w:szCs w:val="18"/>
              </w:rPr>
              <w:t>1,0</w:t>
            </w:r>
          </w:p>
          <w:p w:rsidR="000B7FB5" w:rsidRPr="00E436E3" w:rsidRDefault="00877295" w:rsidP="00705CA9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задание</m:t>
                  </m:r>
                </m:sup>
              </m:sSubSup>
            </m:oMath>
            <w:r w:rsidR="000B7FB5" w:rsidRPr="00E436E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= 1</w:t>
            </w:r>
            <w:r w:rsidR="00705CA9"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  <w:r w:rsidR="000B7FB5" w:rsidRPr="00E436E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*(0,5* </w:t>
            </w:r>
            <w:proofErr w:type="spellStart"/>
            <w:proofErr w:type="gramStart"/>
            <w:r w:rsidR="000B7FB5" w:rsidRPr="00E436E3">
              <w:rPr>
                <w:rFonts w:ascii="Times New Roman" w:hAnsi="Times New Roman"/>
                <w:b/>
                <w:i/>
                <w:sz w:val="18"/>
                <w:szCs w:val="18"/>
              </w:rPr>
              <w:t>N</w:t>
            </w:r>
            <w:proofErr w:type="gramEnd"/>
            <w:r w:rsidR="000B7FB5" w:rsidRPr="00E436E3">
              <w:rPr>
                <w:rFonts w:ascii="Times New Roman" w:hAnsi="Times New Roman"/>
                <w:b/>
                <w:i/>
                <w:sz w:val="18"/>
                <w:szCs w:val="18"/>
              </w:rPr>
              <w:t>усл</w:t>
            </w:r>
            <w:proofErr w:type="spellEnd"/>
            <w:r w:rsidR="000B7FB5" w:rsidRPr="00E436E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/раб +0,5* </w:t>
            </w:r>
            <w:proofErr w:type="spellStart"/>
            <w:r w:rsidR="000B7FB5" w:rsidRPr="00E436E3">
              <w:rPr>
                <w:rFonts w:ascii="Times New Roman" w:hAnsi="Times New Roman"/>
                <w:b/>
                <w:i/>
                <w:sz w:val="18"/>
                <w:szCs w:val="18"/>
              </w:rPr>
              <w:t>Nоб</w:t>
            </w:r>
            <w:proofErr w:type="spellEnd"/>
            <w:r w:rsidR="000B7FB5" w:rsidRPr="00E436E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) = </w:t>
            </w:r>
            <w:r w:rsidR="00E436E3" w:rsidRPr="00E436E3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="00705CA9"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  <w:r w:rsidR="00E436E3" w:rsidRPr="00E436E3">
              <w:rPr>
                <w:rFonts w:ascii="Times New Roman" w:hAnsi="Times New Roman"/>
                <w:b/>
                <w:i/>
                <w:sz w:val="18"/>
                <w:szCs w:val="18"/>
              </w:rPr>
              <w:t>*(0,5*1+0,5*1,0)</w:t>
            </w:r>
          </w:p>
        </w:tc>
        <w:tc>
          <w:tcPr>
            <w:tcW w:w="1559" w:type="dxa"/>
          </w:tcPr>
          <w:p w:rsidR="000B7FB5" w:rsidRPr="00E436E3" w:rsidRDefault="00E436E3" w:rsidP="00705CA9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36E3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705CA9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E436E3">
              <w:rPr>
                <w:rFonts w:ascii="Times New Roman" w:hAnsi="Times New Roman"/>
                <w:b/>
                <w:i/>
                <w:sz w:val="28"/>
                <w:szCs w:val="28"/>
              </w:rPr>
              <w:t>,0</w:t>
            </w:r>
          </w:p>
        </w:tc>
      </w:tr>
    </w:tbl>
    <w:p w:rsidR="000B7FB5" w:rsidRDefault="000B7FB5" w:rsidP="000B7F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B7FB5" w:rsidSect="002500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7FB5"/>
    <w:rsid w:val="000B7FB5"/>
    <w:rsid w:val="0025003D"/>
    <w:rsid w:val="002B05AE"/>
    <w:rsid w:val="00705CA9"/>
    <w:rsid w:val="00877295"/>
    <w:rsid w:val="00E436E3"/>
    <w:rsid w:val="00FE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F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Анна</cp:lastModifiedBy>
  <cp:revision>5</cp:revision>
  <cp:lastPrinted>2016-05-11T08:08:00Z</cp:lastPrinted>
  <dcterms:created xsi:type="dcterms:W3CDTF">2016-04-17T15:52:00Z</dcterms:created>
  <dcterms:modified xsi:type="dcterms:W3CDTF">2016-05-11T08:08:00Z</dcterms:modified>
</cp:coreProperties>
</file>